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51" w:rsidRDefault="00372EAA">
      <w:r>
        <w:t>Sept 28, 2017</w:t>
      </w:r>
    </w:p>
    <w:p w:rsidR="00812615" w:rsidRDefault="00812615">
      <w:r>
        <w:t xml:space="preserve">Dear Crusaders, </w:t>
      </w:r>
    </w:p>
    <w:p w:rsidR="00812615" w:rsidRDefault="00812615">
      <w:r>
        <w:t>Another HOT week concludes week 5 of school</w:t>
      </w:r>
      <w:r w:rsidR="004A06EC">
        <w:t xml:space="preserve"> with a welcomed cool down</w:t>
      </w:r>
      <w:r>
        <w:t xml:space="preserve">. </w:t>
      </w:r>
      <w:r w:rsidR="004D23CE">
        <w:t xml:space="preserve">Thank you for sending a water bottle with your child.  </w:t>
      </w:r>
      <w:r>
        <w:t xml:space="preserve"> Ple</w:t>
      </w:r>
      <w:r w:rsidR="009813D0">
        <w:t>ase review the uniform policy from our</w:t>
      </w:r>
      <w:r>
        <w:t xml:space="preserve"> handbook</w:t>
      </w:r>
      <w:r w:rsidR="009813D0">
        <w:t xml:space="preserve"> printed on the back</w:t>
      </w:r>
      <w:r>
        <w:t xml:space="preserve">. Patches are available at the office for $1.  </w:t>
      </w:r>
    </w:p>
    <w:p w:rsidR="004A7933" w:rsidRDefault="00C30FCF">
      <w:r>
        <w:t xml:space="preserve">Progress Reports will be issued next week.  </w:t>
      </w:r>
    </w:p>
    <w:p w:rsidR="004A7933" w:rsidRDefault="004A7933">
      <w:r w:rsidRPr="00FE2115">
        <w:rPr>
          <w:b/>
        </w:rPr>
        <w:t>Safe and Sacred</w:t>
      </w:r>
      <w:r w:rsidR="008C787E">
        <w:t xml:space="preserve"> renewal:</w:t>
      </w:r>
      <w:r>
        <w:t xml:space="preserve">  If you’re up for the next chapter of the </w:t>
      </w:r>
      <w:r w:rsidR="008C787E">
        <w:t>course, y</w:t>
      </w:r>
      <w:r>
        <w:t xml:space="preserve">ou may or may not get an email.  Log on to your account by going to </w:t>
      </w:r>
      <w:hyperlink r:id="rId5" w:history="1">
        <w:r w:rsidRPr="005B4362">
          <w:rPr>
            <w:rStyle w:val="Hyperlink"/>
          </w:rPr>
          <w:t>www.vtcatholic.org</w:t>
        </w:r>
      </w:hyperlink>
      <w:r>
        <w:t>&gt; Child Safety&gt;</w:t>
      </w:r>
      <w:proofErr w:type="spellStart"/>
      <w:r>
        <w:t>LoginPortal</w:t>
      </w:r>
      <w:proofErr w:type="spellEnd"/>
      <w:r>
        <w:t>.  If you forgot your user name or password, simple request a new on</w:t>
      </w:r>
      <w:r w:rsidR="0055371D">
        <w:t>e via</w:t>
      </w:r>
      <w:r>
        <w:t xml:space="preserve"> your email.  Log in and scroll down UNDER the video to the course offering.  You should see in the Action column an option to “take the Next Step”.  When you click on that, it brings you to the next available course.  </w:t>
      </w:r>
      <w:r w:rsidR="00BB295D">
        <w:t xml:space="preserve">Any volunteer work at school requires this training.  </w:t>
      </w:r>
    </w:p>
    <w:p w:rsidR="00812615" w:rsidRDefault="004A7933">
      <w:bookmarkStart w:id="0" w:name="_GoBack"/>
      <w:bookmarkEnd w:id="0"/>
      <w:r>
        <w:rPr>
          <w:noProof/>
        </w:rPr>
        <w:drawing>
          <wp:inline distT="0" distB="0" distL="0" distR="0" wp14:anchorId="71CDE858">
            <wp:extent cx="1988606" cy="158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448" cy="1595995"/>
                    </a:xfrm>
                    <a:prstGeom prst="rect">
                      <a:avLst/>
                    </a:prstGeom>
                    <a:noFill/>
                  </pic:spPr>
                </pic:pic>
              </a:graphicData>
            </a:graphic>
          </wp:inline>
        </w:drawing>
      </w:r>
    </w:p>
    <w:p w:rsidR="008C787E" w:rsidRDefault="008C787E"/>
    <w:p w:rsidR="00C30FCF" w:rsidRDefault="00C30FCF">
      <w:r w:rsidRPr="00D77C53">
        <w:rPr>
          <w:b/>
        </w:rPr>
        <w:t>8</w:t>
      </w:r>
      <w:r w:rsidRPr="00D77C53">
        <w:rPr>
          <w:b/>
          <w:vertAlign w:val="superscript"/>
        </w:rPr>
        <w:t>th</w:t>
      </w:r>
      <w:r w:rsidRPr="00D77C53">
        <w:rPr>
          <w:b/>
        </w:rPr>
        <w:t xml:space="preserve"> grader Cord of wood winner</w:t>
      </w:r>
      <w:r w:rsidR="0077368E">
        <w:t>: _</w:t>
      </w:r>
      <w:r w:rsidR="0077368E" w:rsidRPr="0077368E">
        <w:rPr>
          <w:b/>
          <w:u w:val="single"/>
        </w:rPr>
        <w:t xml:space="preserve">John </w:t>
      </w:r>
      <w:proofErr w:type="gramStart"/>
      <w:r w:rsidR="0077368E" w:rsidRPr="0077368E">
        <w:rPr>
          <w:b/>
          <w:u w:val="single"/>
        </w:rPr>
        <w:t>Groff</w:t>
      </w:r>
      <w:r>
        <w:t xml:space="preserve">  </w:t>
      </w:r>
      <w:r w:rsidR="0055371D">
        <w:t>Congratulations</w:t>
      </w:r>
      <w:proofErr w:type="gramEnd"/>
      <w:r>
        <w:t xml:space="preserve">.  </w:t>
      </w:r>
    </w:p>
    <w:p w:rsidR="00D77C53" w:rsidRDefault="00D77C53">
      <w:r w:rsidRPr="00D77C53">
        <w:rPr>
          <w:b/>
        </w:rPr>
        <w:t>SPPA meeting</w:t>
      </w:r>
      <w:r>
        <w:t xml:space="preserve"> is set for Thursday Oct 5 at 3:30</w:t>
      </w:r>
      <w:r w:rsidR="0055371D">
        <w:t xml:space="preserve"> in the Arts Room</w:t>
      </w:r>
      <w:r>
        <w:t xml:space="preserve">.  There is Homework club until 4:00 and afterschool club until 5:00.  </w:t>
      </w:r>
    </w:p>
    <w:p w:rsidR="007308AF" w:rsidRDefault="004A06EC">
      <w:r w:rsidRPr="004A06EC">
        <w:rPr>
          <w:b/>
        </w:rPr>
        <w:t>Rummage Sale</w:t>
      </w:r>
      <w:r>
        <w:t xml:space="preserve"> Orleans P</w:t>
      </w:r>
      <w:r w:rsidR="007308AF">
        <w:t xml:space="preserve">arish </w:t>
      </w:r>
      <w:proofErr w:type="gramStart"/>
      <w:r w:rsidR="007308AF">
        <w:t>Hall  Oct</w:t>
      </w:r>
      <w:proofErr w:type="gramEnd"/>
      <w:r w:rsidR="007308AF">
        <w:t xml:space="preserve"> 5: 9-6 and Oct 6</w:t>
      </w:r>
      <w:r>
        <w:t>:</w:t>
      </w:r>
      <w:r w:rsidR="007308AF">
        <w:t xml:space="preserve"> 9-11AM.  Drop offs Wed Oct 4</w:t>
      </w:r>
      <w:r>
        <w:t>:</w:t>
      </w:r>
      <w:r w:rsidR="007308AF">
        <w:t xml:space="preserve"> 9-4.  </w:t>
      </w:r>
    </w:p>
    <w:p w:rsidR="00C30FCF" w:rsidRDefault="00C30FCF"/>
    <w:p w:rsidR="00C30FCF" w:rsidRDefault="00C30FCF">
      <w:r w:rsidRPr="00C30FCF">
        <w:rPr>
          <w:b/>
        </w:rPr>
        <w:t xml:space="preserve">TONIGHT!!!! </w:t>
      </w:r>
      <w:r>
        <w:t xml:space="preserve"> Restructuring meeting at the Orleans parish Hall immediately following the 5:30 Mass.  Parish and school business to be discussed.  School agenda items include volunteer service, tuition and fundraising.  </w:t>
      </w:r>
    </w:p>
    <w:p w:rsidR="00C30FCF" w:rsidRDefault="00C30FCF"/>
    <w:p w:rsidR="00C30FCF" w:rsidRDefault="00C30FCF">
      <w:r>
        <w:t xml:space="preserve">Middle School Soccer Games </w:t>
      </w:r>
      <w:r>
        <w:tab/>
        <w:t xml:space="preserve">Today @ </w:t>
      </w:r>
      <w:proofErr w:type="spellStart"/>
      <w:r>
        <w:t>Brownington</w:t>
      </w:r>
      <w:proofErr w:type="spellEnd"/>
      <w:r>
        <w:t xml:space="preserve"> 4:15</w:t>
      </w:r>
    </w:p>
    <w:p w:rsidR="00C30FCF" w:rsidRDefault="00D77C53">
      <w:r>
        <w:tab/>
      </w:r>
      <w:r>
        <w:tab/>
      </w:r>
      <w:r>
        <w:tab/>
      </w:r>
      <w:r>
        <w:tab/>
        <w:t>Tuesday @ Glover</w:t>
      </w:r>
      <w:r w:rsidR="00C30FCF">
        <w:t xml:space="preserve"> 4:00</w:t>
      </w:r>
    </w:p>
    <w:p w:rsidR="00C30FCF" w:rsidRDefault="00D77C53">
      <w:r>
        <w:tab/>
      </w:r>
      <w:r>
        <w:tab/>
      </w:r>
      <w:r>
        <w:tab/>
      </w:r>
      <w:r>
        <w:tab/>
        <w:t xml:space="preserve">Thursday @ </w:t>
      </w:r>
      <w:proofErr w:type="spellStart"/>
      <w:r>
        <w:t>Irasburg</w:t>
      </w:r>
      <w:proofErr w:type="spellEnd"/>
      <w:r w:rsidR="00C30FCF">
        <w:t xml:space="preserve"> 4:00</w:t>
      </w:r>
    </w:p>
    <w:p w:rsidR="008C787E" w:rsidRDefault="008C787E"/>
    <w:p w:rsidR="008C787E" w:rsidRDefault="008C787E">
      <w:r>
        <w:t xml:space="preserve">Did you know we </w:t>
      </w:r>
      <w:proofErr w:type="gramStart"/>
      <w:r>
        <w:t>collect:</w:t>
      </w:r>
      <w:proofErr w:type="gramEnd"/>
    </w:p>
    <w:p w:rsidR="00812615" w:rsidRDefault="00812615" w:rsidP="008C787E">
      <w:pPr>
        <w:pStyle w:val="ListParagraph"/>
        <w:numPr>
          <w:ilvl w:val="0"/>
          <w:numId w:val="1"/>
        </w:numPr>
      </w:pPr>
      <w:proofErr w:type="spellStart"/>
      <w:r>
        <w:t>Boxtops</w:t>
      </w:r>
      <w:proofErr w:type="spellEnd"/>
      <w:r w:rsidR="008C787E">
        <w:t xml:space="preserve">, they </w:t>
      </w:r>
      <w:r>
        <w:t>are worth $.10</w:t>
      </w:r>
      <w:r w:rsidR="00C30FCF">
        <w:t xml:space="preserve"> each</w:t>
      </w:r>
    </w:p>
    <w:p w:rsidR="00812615" w:rsidRDefault="00812615" w:rsidP="00812615">
      <w:pPr>
        <w:pStyle w:val="ListParagraph"/>
        <w:numPr>
          <w:ilvl w:val="0"/>
          <w:numId w:val="1"/>
        </w:numPr>
      </w:pPr>
      <w:r>
        <w:t xml:space="preserve">Price Chopper Advantage Card Numbers to share with the school.  This does NOT affect your gas points.  </w:t>
      </w:r>
    </w:p>
    <w:p w:rsidR="00C30FCF" w:rsidRDefault="00C30FCF" w:rsidP="00C30FCF">
      <w:pPr>
        <w:pStyle w:val="ListParagraph"/>
        <w:numPr>
          <w:ilvl w:val="0"/>
          <w:numId w:val="1"/>
        </w:numPr>
      </w:pPr>
      <w:r>
        <w:t>Ink cartridges get</w:t>
      </w:r>
      <w:r w:rsidR="00812615">
        <w:t xml:space="preserve"> recycled to Staples for $2 each</w:t>
      </w:r>
    </w:p>
    <w:p w:rsidR="00812615" w:rsidRPr="00C30FCF" w:rsidRDefault="00812615" w:rsidP="00C30FCF">
      <w:pPr>
        <w:pStyle w:val="ListParagraph"/>
      </w:pPr>
      <w:r>
        <w:br w:type="page"/>
      </w:r>
      <w:r w:rsidRPr="00C30FCF">
        <w:rPr>
          <w:rFonts w:ascii="Arial" w:eastAsia="Times New Roman" w:hAnsi="Arial" w:cs="Arial"/>
          <w:b/>
          <w:color w:val="222222"/>
        </w:rPr>
        <w:lastRenderedPageBreak/>
        <w:t>DRESS CODE</w:t>
      </w:r>
    </w:p>
    <w:p w:rsidR="00812615" w:rsidRPr="00812615" w:rsidRDefault="00812615" w:rsidP="00812615">
      <w:pPr>
        <w:shd w:val="clear" w:color="auto" w:fill="FFFFFF"/>
        <w:spacing w:before="75" w:after="150" w:line="360" w:lineRule="atLeast"/>
        <w:rPr>
          <w:rFonts w:ascii="Arial" w:eastAsia="Times New Roman" w:hAnsi="Arial" w:cs="Arial"/>
          <w:color w:val="222222"/>
        </w:rPr>
      </w:pPr>
      <w:r w:rsidRPr="00812615">
        <w:rPr>
          <w:rFonts w:ascii="Arial" w:eastAsia="Times New Roman" w:hAnsi="Arial" w:cs="Arial"/>
          <w:color w:val="222222"/>
        </w:rPr>
        <w:t>The rules regarding the dress code at St. Paul School are to enhance the appearance of the school and promote self-esteem and pride in performance. Children should come to school neatly dressed at all times. The Administration reserves the right to contact the parent if it becomes necessary to question attire. The following are St. Paul’s uniform regulations:</w:t>
      </w:r>
    </w:p>
    <w:p w:rsidR="009C6A50" w:rsidRPr="00812615" w:rsidRDefault="009C6A50" w:rsidP="009C6A50">
      <w:pPr>
        <w:shd w:val="clear" w:color="auto" w:fill="FFFFFF"/>
        <w:spacing w:before="75" w:after="150" w:line="360" w:lineRule="atLeast"/>
        <w:rPr>
          <w:rFonts w:ascii="Arial" w:eastAsia="Times New Roman" w:hAnsi="Arial" w:cs="Arial"/>
          <w:color w:val="222222"/>
          <w:sz w:val="20"/>
          <w:szCs w:val="20"/>
        </w:rPr>
      </w:pPr>
      <w:r w:rsidRPr="00812615">
        <w:rPr>
          <w:rFonts w:ascii="Arial" w:eastAsia="Times New Roman" w:hAnsi="Arial" w:cs="Arial"/>
          <w:color w:val="222222"/>
          <w:sz w:val="20"/>
          <w:szCs w:val="20"/>
        </w:rPr>
        <w:t> </w:t>
      </w:r>
      <w:r>
        <w:rPr>
          <w:rFonts w:ascii="Arial" w:eastAsia="Times New Roman" w:hAnsi="Arial" w:cs="Arial"/>
          <w:b/>
          <w:bCs/>
          <w:color w:val="222222"/>
          <w:sz w:val="20"/>
          <w:szCs w:val="20"/>
        </w:rPr>
        <w:t>B</w:t>
      </w:r>
      <w:r w:rsidRPr="00812615">
        <w:rPr>
          <w:rFonts w:ascii="Arial" w:eastAsia="Times New Roman" w:hAnsi="Arial" w:cs="Arial"/>
          <w:b/>
          <w:bCs/>
          <w:color w:val="222222"/>
          <w:sz w:val="20"/>
          <w:szCs w:val="20"/>
        </w:rPr>
        <w:t>oys Uniform</w:t>
      </w:r>
    </w:p>
    <w:p w:rsidR="009C6A50" w:rsidRPr="00812615" w:rsidRDefault="009C6A50" w:rsidP="009C6A50">
      <w:pPr>
        <w:numPr>
          <w:ilvl w:val="0"/>
          <w:numId w:val="6"/>
        </w:numPr>
        <w:shd w:val="clear" w:color="auto" w:fill="FFFFFF"/>
        <w:spacing w:before="100" w:beforeAutospacing="1" w:after="100" w:afterAutospacing="1" w:line="360" w:lineRule="atLeast"/>
        <w:ind w:left="360"/>
        <w:rPr>
          <w:rFonts w:ascii="Arial" w:eastAsia="Times New Roman" w:hAnsi="Arial" w:cs="Arial"/>
          <w:color w:val="222222"/>
          <w:sz w:val="20"/>
          <w:szCs w:val="20"/>
        </w:rPr>
      </w:pPr>
      <w:r w:rsidRPr="00812615">
        <w:rPr>
          <w:rFonts w:ascii="Arial" w:eastAsia="Times New Roman" w:hAnsi="Arial" w:cs="Arial"/>
          <w:color w:val="222222"/>
          <w:sz w:val="20"/>
          <w:szCs w:val="20"/>
        </w:rPr>
        <w:t>Navy blue pleated double-knee pant</w:t>
      </w:r>
    </w:p>
    <w:p w:rsidR="009C6A50" w:rsidRPr="00812615" w:rsidRDefault="009C6A50" w:rsidP="009C6A50">
      <w:pPr>
        <w:numPr>
          <w:ilvl w:val="0"/>
          <w:numId w:val="6"/>
        </w:numPr>
        <w:shd w:val="clear" w:color="auto" w:fill="FFFFFF"/>
        <w:spacing w:before="100" w:beforeAutospacing="1" w:after="100" w:afterAutospacing="1" w:line="360" w:lineRule="atLeast"/>
        <w:ind w:left="360"/>
        <w:rPr>
          <w:rFonts w:ascii="Arial" w:eastAsia="Times New Roman" w:hAnsi="Arial" w:cs="Arial"/>
          <w:color w:val="222222"/>
          <w:sz w:val="20"/>
          <w:szCs w:val="20"/>
        </w:rPr>
      </w:pPr>
      <w:r>
        <w:rPr>
          <w:rFonts w:ascii="Arial" w:eastAsia="Times New Roman" w:hAnsi="Arial" w:cs="Arial"/>
          <w:color w:val="222222"/>
          <w:sz w:val="20"/>
          <w:szCs w:val="20"/>
        </w:rPr>
        <w:t>Navy Blue Pleated Shorts wi</w:t>
      </w:r>
      <w:r w:rsidRPr="00812615">
        <w:rPr>
          <w:rFonts w:ascii="Arial" w:eastAsia="Times New Roman" w:hAnsi="Arial" w:cs="Arial"/>
          <w:color w:val="222222"/>
          <w:sz w:val="20"/>
          <w:szCs w:val="20"/>
        </w:rPr>
        <w:t>t</w:t>
      </w:r>
      <w:r>
        <w:rPr>
          <w:rFonts w:ascii="Arial" w:eastAsia="Times New Roman" w:hAnsi="Arial" w:cs="Arial"/>
          <w:color w:val="222222"/>
          <w:sz w:val="20"/>
          <w:szCs w:val="20"/>
        </w:rPr>
        <w:t>h</w:t>
      </w:r>
      <w:r w:rsidRPr="00812615">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matching solid red, white, blue or black </w:t>
      </w:r>
      <w:r w:rsidRPr="00812615">
        <w:rPr>
          <w:rFonts w:ascii="Arial" w:eastAsia="Times New Roman" w:hAnsi="Arial" w:cs="Arial"/>
          <w:color w:val="222222"/>
          <w:sz w:val="20"/>
          <w:szCs w:val="20"/>
        </w:rPr>
        <w:t xml:space="preserve">crew socks </w:t>
      </w:r>
      <w:r>
        <w:rPr>
          <w:rFonts w:ascii="Arial" w:eastAsia="Times New Roman" w:hAnsi="Arial" w:cs="Arial"/>
          <w:color w:val="222222"/>
          <w:sz w:val="20"/>
          <w:szCs w:val="20"/>
        </w:rPr>
        <w:t xml:space="preserve">– usually </w:t>
      </w:r>
      <w:r w:rsidRPr="00812615">
        <w:rPr>
          <w:rFonts w:ascii="Arial" w:eastAsia="Times New Roman" w:hAnsi="Arial" w:cs="Arial"/>
          <w:color w:val="222222"/>
          <w:sz w:val="20"/>
          <w:szCs w:val="20"/>
        </w:rPr>
        <w:t>worn Aug-Oct and May-June</w:t>
      </w:r>
    </w:p>
    <w:p w:rsidR="00812615" w:rsidRPr="00812615" w:rsidRDefault="00812615" w:rsidP="00812615">
      <w:pPr>
        <w:shd w:val="clear" w:color="auto" w:fill="FFFFFF"/>
        <w:spacing w:before="75" w:after="150" w:line="360" w:lineRule="atLeast"/>
        <w:rPr>
          <w:rFonts w:ascii="Arial" w:eastAsia="Times New Roman" w:hAnsi="Arial" w:cs="Arial"/>
          <w:color w:val="222222"/>
          <w:sz w:val="20"/>
          <w:szCs w:val="20"/>
        </w:rPr>
      </w:pPr>
      <w:r w:rsidRPr="00812615">
        <w:rPr>
          <w:rFonts w:ascii="Arial" w:eastAsia="Times New Roman" w:hAnsi="Arial" w:cs="Arial"/>
          <w:color w:val="222222"/>
        </w:rPr>
        <w:t> </w:t>
      </w:r>
      <w:r w:rsidRPr="00812615">
        <w:rPr>
          <w:rFonts w:ascii="Arial" w:eastAsia="Times New Roman" w:hAnsi="Arial" w:cs="Arial"/>
          <w:b/>
          <w:bCs/>
          <w:color w:val="222222"/>
          <w:sz w:val="20"/>
          <w:szCs w:val="20"/>
        </w:rPr>
        <w:t>Girls Uniform</w:t>
      </w:r>
    </w:p>
    <w:p w:rsidR="009C6A50" w:rsidRPr="00812615" w:rsidRDefault="00812615" w:rsidP="009C6A50">
      <w:pPr>
        <w:numPr>
          <w:ilvl w:val="0"/>
          <w:numId w:val="8"/>
        </w:numPr>
        <w:shd w:val="clear" w:color="auto" w:fill="FFFFFF"/>
        <w:spacing w:before="100" w:beforeAutospacing="1" w:after="100" w:afterAutospacing="1" w:line="360" w:lineRule="atLeast"/>
        <w:rPr>
          <w:rFonts w:ascii="Arial" w:eastAsia="Times New Roman" w:hAnsi="Arial" w:cs="Arial"/>
          <w:sz w:val="20"/>
          <w:szCs w:val="20"/>
        </w:rPr>
      </w:pPr>
      <w:r w:rsidRPr="00812615">
        <w:rPr>
          <w:rFonts w:ascii="Arial" w:eastAsia="Times New Roman" w:hAnsi="Arial" w:cs="Arial"/>
          <w:sz w:val="20"/>
          <w:szCs w:val="20"/>
        </w:rPr>
        <w:t>Navy Blue Skirt or Scooter</w:t>
      </w:r>
      <w:r w:rsidR="009C6A50">
        <w:rPr>
          <w:rFonts w:ascii="Arial" w:eastAsia="Times New Roman" w:hAnsi="Arial" w:cs="Arial"/>
          <w:sz w:val="20"/>
          <w:szCs w:val="20"/>
        </w:rPr>
        <w:t xml:space="preserve"> </w:t>
      </w:r>
      <w:r w:rsidRPr="00812615">
        <w:rPr>
          <w:rFonts w:ascii="Arial" w:eastAsia="Times New Roman" w:hAnsi="Arial" w:cs="Arial"/>
          <w:sz w:val="20"/>
          <w:szCs w:val="20"/>
        </w:rPr>
        <w:t xml:space="preserve">(three-tab, flower buckle, pleated, kick-pleat, and two-tab…not fade-away, long, side-pleat, or </w:t>
      </w:r>
      <w:r w:rsidR="009C6A50" w:rsidRPr="00812615">
        <w:rPr>
          <w:rFonts w:ascii="Arial" w:eastAsia="Times New Roman" w:hAnsi="Arial" w:cs="Arial"/>
          <w:sz w:val="20"/>
          <w:szCs w:val="20"/>
        </w:rPr>
        <w:t>grosgrain)</w:t>
      </w:r>
      <w:r w:rsidR="009C6A50">
        <w:rPr>
          <w:rFonts w:ascii="Arial" w:eastAsia="Times New Roman" w:hAnsi="Arial" w:cs="Arial"/>
          <w:sz w:val="20"/>
          <w:szCs w:val="20"/>
        </w:rPr>
        <w:t xml:space="preserve">.  </w:t>
      </w:r>
      <w:r w:rsidR="009C6A50" w:rsidRPr="00812615">
        <w:rPr>
          <w:rFonts w:ascii="Arial" w:eastAsia="Times New Roman" w:hAnsi="Arial" w:cs="Arial"/>
          <w:sz w:val="20"/>
          <w:szCs w:val="20"/>
        </w:rPr>
        <w:t>Skirt length must be within 3 inches from the top of the kneecap to 1 inch below the kneecap</w:t>
      </w:r>
    </w:p>
    <w:p w:rsidR="009813D0" w:rsidRDefault="00812615" w:rsidP="009C6A50">
      <w:pPr>
        <w:numPr>
          <w:ilvl w:val="0"/>
          <w:numId w:val="8"/>
        </w:numPr>
        <w:shd w:val="clear" w:color="auto" w:fill="FFFFFF"/>
        <w:spacing w:before="100" w:beforeAutospacing="1" w:after="100" w:afterAutospacing="1" w:line="360" w:lineRule="atLeast"/>
        <w:rPr>
          <w:rFonts w:ascii="Arial" w:eastAsia="Times New Roman" w:hAnsi="Arial" w:cs="Arial"/>
          <w:sz w:val="20"/>
          <w:szCs w:val="20"/>
        </w:rPr>
      </w:pPr>
      <w:r w:rsidRPr="00812615">
        <w:rPr>
          <w:rFonts w:ascii="Arial" w:eastAsia="Times New Roman" w:hAnsi="Arial" w:cs="Arial"/>
          <w:sz w:val="20"/>
          <w:szCs w:val="20"/>
        </w:rPr>
        <w:t>Na</w:t>
      </w:r>
      <w:r w:rsidR="009C6A50">
        <w:rPr>
          <w:rFonts w:ascii="Arial" w:eastAsia="Times New Roman" w:hAnsi="Arial" w:cs="Arial"/>
          <w:sz w:val="20"/>
          <w:szCs w:val="20"/>
        </w:rPr>
        <w:t xml:space="preserve">vy Blue Pleated Slacks </w:t>
      </w:r>
      <w:r w:rsidRPr="00812615">
        <w:rPr>
          <w:rFonts w:ascii="Arial" w:eastAsia="Times New Roman" w:hAnsi="Arial" w:cs="Arial"/>
          <w:sz w:val="20"/>
          <w:szCs w:val="20"/>
        </w:rPr>
        <w:t xml:space="preserve"> </w:t>
      </w:r>
    </w:p>
    <w:p w:rsidR="00812615" w:rsidRPr="00812615" w:rsidRDefault="00812615" w:rsidP="009C6A50">
      <w:pPr>
        <w:numPr>
          <w:ilvl w:val="0"/>
          <w:numId w:val="8"/>
        </w:numPr>
        <w:shd w:val="clear" w:color="auto" w:fill="FFFFFF"/>
        <w:spacing w:before="100" w:beforeAutospacing="1" w:after="100" w:afterAutospacing="1" w:line="360" w:lineRule="atLeast"/>
        <w:rPr>
          <w:rFonts w:ascii="Arial" w:eastAsia="Times New Roman" w:hAnsi="Arial" w:cs="Arial"/>
          <w:sz w:val="20"/>
          <w:szCs w:val="20"/>
        </w:rPr>
      </w:pPr>
      <w:r w:rsidRPr="00812615">
        <w:rPr>
          <w:rFonts w:ascii="Arial" w:eastAsia="Times New Roman" w:hAnsi="Arial" w:cs="Arial"/>
          <w:sz w:val="20"/>
          <w:szCs w:val="20"/>
        </w:rPr>
        <w:t xml:space="preserve">White or </w:t>
      </w:r>
      <w:proofErr w:type="gramStart"/>
      <w:r w:rsidRPr="00812615">
        <w:rPr>
          <w:rFonts w:ascii="Arial" w:eastAsia="Times New Roman" w:hAnsi="Arial" w:cs="Arial"/>
          <w:sz w:val="20"/>
          <w:szCs w:val="20"/>
        </w:rPr>
        <w:t>Navy Blue</w:t>
      </w:r>
      <w:proofErr w:type="gramEnd"/>
      <w:r w:rsidRPr="00812615">
        <w:rPr>
          <w:rFonts w:ascii="Arial" w:eastAsia="Times New Roman" w:hAnsi="Arial" w:cs="Arial"/>
          <w:sz w:val="20"/>
          <w:szCs w:val="20"/>
        </w:rPr>
        <w:t xml:space="preserve"> Nylon Cable Knee-High socks or anklets</w:t>
      </w:r>
      <w:r w:rsidR="009813D0">
        <w:rPr>
          <w:rFonts w:ascii="Arial" w:eastAsia="Times New Roman" w:hAnsi="Arial" w:cs="Arial"/>
          <w:sz w:val="20"/>
          <w:szCs w:val="20"/>
        </w:rPr>
        <w:t>.  They m</w:t>
      </w:r>
      <w:r w:rsidR="009813D0" w:rsidRPr="00812615">
        <w:rPr>
          <w:rFonts w:ascii="Arial" w:eastAsia="Times New Roman" w:hAnsi="Arial" w:cs="Arial"/>
          <w:sz w:val="20"/>
          <w:szCs w:val="20"/>
        </w:rPr>
        <w:t>ust be matching, solid red, white, blue or black </w:t>
      </w:r>
    </w:p>
    <w:p w:rsidR="009813D0" w:rsidRDefault="00812615" w:rsidP="009C6A50">
      <w:pPr>
        <w:numPr>
          <w:ilvl w:val="0"/>
          <w:numId w:val="8"/>
        </w:numPr>
        <w:shd w:val="clear" w:color="auto" w:fill="FFFFFF"/>
        <w:spacing w:before="75" w:beforeAutospacing="1" w:after="150" w:afterAutospacing="1" w:line="360" w:lineRule="atLeast"/>
        <w:rPr>
          <w:rFonts w:ascii="Arial" w:eastAsia="Times New Roman" w:hAnsi="Arial" w:cs="Arial"/>
          <w:sz w:val="20"/>
          <w:szCs w:val="20"/>
        </w:rPr>
      </w:pPr>
      <w:r w:rsidRPr="00812615">
        <w:rPr>
          <w:rFonts w:ascii="Arial" w:eastAsia="Times New Roman" w:hAnsi="Arial" w:cs="Arial"/>
          <w:sz w:val="20"/>
          <w:szCs w:val="20"/>
        </w:rPr>
        <w:t>Sneake</w:t>
      </w:r>
      <w:r w:rsidR="009C6A50">
        <w:rPr>
          <w:rFonts w:ascii="Arial" w:eastAsia="Times New Roman" w:hAnsi="Arial" w:cs="Arial"/>
          <w:sz w:val="20"/>
          <w:szCs w:val="20"/>
        </w:rPr>
        <w:t>rs and shoes: rear of heel 1 3 /</w:t>
      </w:r>
      <w:proofErr w:type="gramStart"/>
      <w:r w:rsidRPr="00812615">
        <w:rPr>
          <w:rFonts w:ascii="Arial" w:eastAsia="Times New Roman" w:hAnsi="Arial" w:cs="Arial"/>
          <w:sz w:val="20"/>
          <w:szCs w:val="20"/>
        </w:rPr>
        <w:t>4 inch</w:t>
      </w:r>
      <w:proofErr w:type="gramEnd"/>
      <w:r w:rsidRPr="00812615">
        <w:rPr>
          <w:rFonts w:ascii="Arial" w:eastAsia="Times New Roman" w:hAnsi="Arial" w:cs="Arial"/>
          <w:sz w:val="20"/>
          <w:szCs w:val="20"/>
        </w:rPr>
        <w:t xml:space="preserve"> height maximum</w:t>
      </w:r>
    </w:p>
    <w:p w:rsidR="009813D0" w:rsidRPr="009813D0" w:rsidRDefault="00812615" w:rsidP="009C6A50">
      <w:pPr>
        <w:numPr>
          <w:ilvl w:val="0"/>
          <w:numId w:val="8"/>
        </w:numPr>
        <w:shd w:val="clear" w:color="auto" w:fill="FFFFFF"/>
        <w:tabs>
          <w:tab w:val="clear" w:pos="720"/>
          <w:tab w:val="num" w:pos="360"/>
        </w:tabs>
        <w:spacing w:before="75" w:beforeAutospacing="1" w:after="150" w:afterAutospacing="1" w:line="360" w:lineRule="atLeast"/>
        <w:rPr>
          <w:rFonts w:ascii="Arial" w:eastAsia="Times New Roman" w:hAnsi="Arial" w:cs="Arial"/>
          <w:sz w:val="20"/>
          <w:szCs w:val="20"/>
        </w:rPr>
      </w:pPr>
      <w:r w:rsidRPr="00812615">
        <w:rPr>
          <w:rFonts w:ascii="Arial" w:eastAsia="Times New Roman" w:hAnsi="Arial" w:cs="Arial"/>
          <w:sz w:val="20"/>
          <w:szCs w:val="20"/>
        </w:rPr>
        <w:t>All hair accessories: conservative design: navy blue, black, dark brown or white</w:t>
      </w:r>
    </w:p>
    <w:p w:rsidR="00812615" w:rsidRPr="009813D0" w:rsidRDefault="00812615" w:rsidP="009C6A50">
      <w:pPr>
        <w:numPr>
          <w:ilvl w:val="0"/>
          <w:numId w:val="8"/>
        </w:numPr>
        <w:shd w:val="clear" w:color="auto" w:fill="FFFFFF"/>
        <w:tabs>
          <w:tab w:val="clear" w:pos="720"/>
          <w:tab w:val="num" w:pos="360"/>
        </w:tabs>
        <w:spacing w:before="75" w:beforeAutospacing="1" w:after="150" w:afterAutospacing="1" w:line="360" w:lineRule="atLeast"/>
        <w:rPr>
          <w:rFonts w:ascii="Arial" w:eastAsia="Times New Roman" w:hAnsi="Arial" w:cs="Arial"/>
          <w:sz w:val="20"/>
          <w:szCs w:val="20"/>
        </w:rPr>
      </w:pPr>
      <w:r w:rsidRPr="009813D0">
        <w:rPr>
          <w:rFonts w:ascii="Arial" w:eastAsia="Times New Roman" w:hAnsi="Arial" w:cs="Arial"/>
          <w:sz w:val="20"/>
          <w:szCs w:val="20"/>
        </w:rPr>
        <w:t>Earrings: one set in the appropriate position (ear lobe only) Flat earring for safety purposes-no loops or dangly earrings, not larger than a dime.</w:t>
      </w:r>
    </w:p>
    <w:p w:rsidR="00812615" w:rsidRPr="00812615" w:rsidRDefault="00812615" w:rsidP="009C6A50">
      <w:pPr>
        <w:numPr>
          <w:ilvl w:val="0"/>
          <w:numId w:val="8"/>
        </w:numPr>
        <w:shd w:val="clear" w:color="auto" w:fill="FFFFFF"/>
        <w:spacing w:before="100" w:beforeAutospacing="1" w:after="100" w:afterAutospacing="1" w:line="360" w:lineRule="atLeast"/>
        <w:rPr>
          <w:rFonts w:ascii="Arial" w:eastAsia="Times New Roman" w:hAnsi="Arial" w:cs="Arial"/>
          <w:sz w:val="20"/>
          <w:szCs w:val="20"/>
        </w:rPr>
      </w:pPr>
      <w:r w:rsidRPr="00812615">
        <w:rPr>
          <w:rFonts w:ascii="Arial" w:eastAsia="Times New Roman" w:hAnsi="Arial" w:cs="Arial"/>
          <w:sz w:val="20"/>
          <w:szCs w:val="20"/>
        </w:rPr>
        <w:t>Fingernails: No nail polish or no fake nails.  Polish is a grade 7/8 privilege.</w:t>
      </w:r>
    </w:p>
    <w:p w:rsidR="00812615" w:rsidRPr="00812615" w:rsidRDefault="00812615" w:rsidP="009C6A50">
      <w:pPr>
        <w:numPr>
          <w:ilvl w:val="0"/>
          <w:numId w:val="8"/>
        </w:numPr>
        <w:shd w:val="clear" w:color="auto" w:fill="FFFFFF"/>
        <w:spacing w:before="100" w:beforeAutospacing="1" w:after="100" w:afterAutospacing="1" w:line="360" w:lineRule="atLeast"/>
        <w:rPr>
          <w:rFonts w:ascii="Arial" w:eastAsia="Times New Roman" w:hAnsi="Arial" w:cs="Arial"/>
          <w:sz w:val="20"/>
          <w:szCs w:val="20"/>
        </w:rPr>
      </w:pPr>
      <w:r w:rsidRPr="00812615">
        <w:rPr>
          <w:rFonts w:ascii="Arial" w:eastAsia="Times New Roman" w:hAnsi="Arial" w:cs="Arial"/>
          <w:sz w:val="20"/>
          <w:szCs w:val="20"/>
        </w:rPr>
        <w:t>Necklaces will not be</w:t>
      </w:r>
      <w:r w:rsidR="009813D0">
        <w:rPr>
          <w:rFonts w:ascii="Arial" w:eastAsia="Times New Roman" w:hAnsi="Arial" w:cs="Arial"/>
          <w:sz w:val="20"/>
          <w:szCs w:val="20"/>
        </w:rPr>
        <w:t xml:space="preserve"> </w:t>
      </w:r>
      <w:r w:rsidRPr="00812615">
        <w:rPr>
          <w:rFonts w:ascii="Arial" w:eastAsia="Times New Roman" w:hAnsi="Arial" w:cs="Arial"/>
          <w:sz w:val="20"/>
          <w:szCs w:val="20"/>
        </w:rPr>
        <w:t>visible, unless religious and blest • Bracelets: one per wrist, maximum of 1inch width</w:t>
      </w:r>
    </w:p>
    <w:p w:rsidR="009C6A50" w:rsidRPr="009C6A50" w:rsidRDefault="00812615" w:rsidP="009C6A50">
      <w:pPr>
        <w:numPr>
          <w:ilvl w:val="0"/>
          <w:numId w:val="8"/>
        </w:numPr>
        <w:shd w:val="clear" w:color="auto" w:fill="FFFFFF"/>
        <w:spacing w:before="100" w:beforeAutospacing="1" w:after="100" w:afterAutospacing="1" w:line="360" w:lineRule="atLeast"/>
        <w:rPr>
          <w:rFonts w:ascii="Arial" w:eastAsia="Times New Roman" w:hAnsi="Arial" w:cs="Arial"/>
          <w:color w:val="222222"/>
          <w:sz w:val="20"/>
          <w:szCs w:val="20"/>
        </w:rPr>
      </w:pPr>
      <w:r w:rsidRPr="00812615">
        <w:rPr>
          <w:rFonts w:ascii="Arial" w:eastAsia="Times New Roman" w:hAnsi="Arial" w:cs="Arial"/>
          <w:sz w:val="20"/>
          <w:szCs w:val="20"/>
        </w:rPr>
        <w:t>Makeup of any kind is not permitted.  Light m</w:t>
      </w:r>
      <w:r w:rsidR="009C6A50" w:rsidRPr="009C6A50">
        <w:rPr>
          <w:rFonts w:ascii="Arial" w:eastAsia="Times New Roman" w:hAnsi="Arial" w:cs="Arial"/>
          <w:sz w:val="20"/>
          <w:szCs w:val="20"/>
        </w:rPr>
        <w:t>ake up is a grade 7/8 privilege</w:t>
      </w:r>
    </w:p>
    <w:p w:rsidR="009813D0" w:rsidRPr="009C6A50" w:rsidRDefault="00812615" w:rsidP="009C6A50">
      <w:pPr>
        <w:numPr>
          <w:ilvl w:val="0"/>
          <w:numId w:val="8"/>
        </w:numPr>
        <w:shd w:val="clear" w:color="auto" w:fill="FFFFFF"/>
        <w:spacing w:before="100" w:beforeAutospacing="1" w:after="100" w:afterAutospacing="1" w:line="360" w:lineRule="atLeast"/>
        <w:rPr>
          <w:rFonts w:ascii="Arial" w:eastAsia="Times New Roman" w:hAnsi="Arial" w:cs="Arial"/>
          <w:color w:val="222222"/>
          <w:sz w:val="20"/>
          <w:szCs w:val="20"/>
        </w:rPr>
      </w:pPr>
      <w:r w:rsidRPr="00812615">
        <w:rPr>
          <w:rFonts w:ascii="Arial" w:eastAsia="Times New Roman" w:hAnsi="Arial" w:cs="Arial"/>
          <w:sz w:val="20"/>
          <w:szCs w:val="20"/>
        </w:rPr>
        <w:t>Undergarment tops or brassieres: White</w:t>
      </w:r>
    </w:p>
    <w:p w:rsidR="009813D0" w:rsidRPr="009C6A50" w:rsidRDefault="009813D0" w:rsidP="009813D0">
      <w:pPr>
        <w:shd w:val="clear" w:color="auto" w:fill="FFFFFF"/>
        <w:spacing w:before="100" w:beforeAutospacing="1" w:after="100" w:afterAutospacing="1" w:line="360" w:lineRule="atLeast"/>
        <w:ind w:left="360"/>
        <w:rPr>
          <w:rFonts w:ascii="Arial" w:eastAsia="Times New Roman" w:hAnsi="Arial" w:cs="Arial"/>
          <w:b/>
          <w:color w:val="222222"/>
          <w:sz w:val="20"/>
          <w:szCs w:val="20"/>
        </w:rPr>
      </w:pPr>
      <w:r w:rsidRPr="009C6A50">
        <w:rPr>
          <w:rFonts w:ascii="Arial" w:eastAsia="Times New Roman" w:hAnsi="Arial" w:cs="Arial"/>
          <w:b/>
          <w:color w:val="222222"/>
          <w:sz w:val="20"/>
          <w:szCs w:val="20"/>
        </w:rPr>
        <w:t>ALL STUDENTS:</w:t>
      </w:r>
    </w:p>
    <w:p w:rsidR="009813D0" w:rsidRPr="00812615" w:rsidRDefault="009813D0" w:rsidP="009813D0">
      <w:pPr>
        <w:numPr>
          <w:ilvl w:val="0"/>
          <w:numId w:val="6"/>
        </w:numPr>
        <w:shd w:val="clear" w:color="auto" w:fill="FFFFFF"/>
        <w:spacing w:before="100" w:beforeAutospacing="1" w:after="100" w:afterAutospacing="1" w:line="360" w:lineRule="atLeast"/>
        <w:ind w:left="360"/>
        <w:rPr>
          <w:rFonts w:ascii="Arial" w:eastAsia="Times New Roman" w:hAnsi="Arial" w:cs="Arial"/>
          <w:color w:val="222222"/>
          <w:sz w:val="20"/>
          <w:szCs w:val="20"/>
        </w:rPr>
      </w:pPr>
      <w:r w:rsidRPr="00812615">
        <w:rPr>
          <w:rFonts w:ascii="Arial" w:eastAsia="Times New Roman" w:hAnsi="Arial" w:cs="Arial"/>
          <w:color w:val="222222"/>
          <w:sz w:val="20"/>
          <w:szCs w:val="20"/>
        </w:rPr>
        <w:t xml:space="preserve">Royal blue, red or white short or long sleeve polo shirt with St. Paul’s patch </w:t>
      </w:r>
      <w:r w:rsidR="009C6A50">
        <w:rPr>
          <w:rFonts w:ascii="Arial" w:eastAsia="Times New Roman" w:hAnsi="Arial" w:cs="Arial"/>
          <w:color w:val="222222"/>
          <w:sz w:val="20"/>
          <w:szCs w:val="20"/>
        </w:rPr>
        <w:t xml:space="preserve">(sold for $1 at the office) </w:t>
      </w:r>
      <w:r w:rsidRPr="00812615">
        <w:rPr>
          <w:rFonts w:ascii="Arial" w:eastAsia="Times New Roman" w:hAnsi="Arial" w:cs="Arial"/>
          <w:color w:val="222222"/>
          <w:sz w:val="20"/>
          <w:szCs w:val="20"/>
        </w:rPr>
        <w:t>on the left chest.</w:t>
      </w:r>
    </w:p>
    <w:p w:rsidR="009813D0" w:rsidRDefault="009813D0" w:rsidP="009813D0">
      <w:pPr>
        <w:numPr>
          <w:ilvl w:val="0"/>
          <w:numId w:val="6"/>
        </w:numPr>
        <w:shd w:val="clear" w:color="auto" w:fill="FFFFFF"/>
        <w:spacing w:before="100" w:beforeAutospacing="1" w:after="100" w:afterAutospacing="1" w:line="360" w:lineRule="atLeast"/>
        <w:ind w:left="360"/>
        <w:rPr>
          <w:rFonts w:ascii="Arial" w:eastAsia="Times New Roman" w:hAnsi="Arial" w:cs="Arial"/>
          <w:color w:val="222222"/>
          <w:sz w:val="20"/>
          <w:szCs w:val="20"/>
        </w:rPr>
      </w:pPr>
      <w:r w:rsidRPr="00812615">
        <w:rPr>
          <w:rFonts w:ascii="Arial" w:eastAsia="Times New Roman" w:hAnsi="Arial" w:cs="Arial"/>
          <w:color w:val="222222"/>
          <w:sz w:val="20"/>
          <w:szCs w:val="20"/>
        </w:rPr>
        <w:t>Navy blue vest or sweater (no logos or designs).  SPPA sells a navy hoodie that is allowed.</w:t>
      </w:r>
      <w:r>
        <w:rPr>
          <w:rFonts w:ascii="Arial" w:eastAsia="Times New Roman" w:hAnsi="Arial" w:cs="Arial"/>
          <w:color w:val="222222"/>
          <w:sz w:val="20"/>
          <w:szCs w:val="20"/>
        </w:rPr>
        <w:t xml:space="preserve">  </w:t>
      </w:r>
    </w:p>
    <w:p w:rsidR="009813D0" w:rsidRPr="00812615" w:rsidRDefault="009C6A50" w:rsidP="009813D0">
      <w:pPr>
        <w:numPr>
          <w:ilvl w:val="0"/>
          <w:numId w:val="6"/>
        </w:numPr>
        <w:shd w:val="clear" w:color="auto" w:fill="FFFFFF"/>
        <w:spacing w:before="100" w:beforeAutospacing="1" w:after="100" w:afterAutospacing="1" w:line="360" w:lineRule="atLeast"/>
        <w:ind w:left="360"/>
        <w:rPr>
          <w:rFonts w:ascii="Arial" w:eastAsia="Times New Roman" w:hAnsi="Arial" w:cs="Arial"/>
          <w:color w:val="222222"/>
          <w:sz w:val="20"/>
          <w:szCs w:val="20"/>
        </w:rPr>
      </w:pPr>
      <w:r>
        <w:rPr>
          <w:rFonts w:ascii="Arial" w:eastAsia="Times New Roman" w:hAnsi="Arial" w:cs="Arial"/>
          <w:sz w:val="20"/>
          <w:szCs w:val="20"/>
        </w:rPr>
        <w:t>Hair: Neat and</w:t>
      </w:r>
      <w:r w:rsidR="009813D0" w:rsidRPr="00812615">
        <w:rPr>
          <w:rFonts w:ascii="Arial" w:eastAsia="Times New Roman" w:hAnsi="Arial" w:cs="Arial"/>
          <w:sz w:val="20"/>
          <w:szCs w:val="20"/>
        </w:rPr>
        <w:t xml:space="preserve"> </w:t>
      </w:r>
      <w:r>
        <w:rPr>
          <w:rFonts w:ascii="Arial" w:eastAsia="Times New Roman" w:hAnsi="Arial" w:cs="Arial"/>
          <w:sz w:val="20"/>
          <w:szCs w:val="20"/>
        </w:rPr>
        <w:t>clean cut.  C</w:t>
      </w:r>
      <w:r w:rsidR="009813D0" w:rsidRPr="00812615">
        <w:rPr>
          <w:rFonts w:ascii="Arial" w:eastAsia="Times New Roman" w:hAnsi="Arial" w:cs="Arial"/>
          <w:sz w:val="20"/>
          <w:szCs w:val="20"/>
        </w:rPr>
        <w:t>onservative highlights</w:t>
      </w:r>
      <w:r>
        <w:rPr>
          <w:rFonts w:ascii="Arial" w:eastAsia="Times New Roman" w:hAnsi="Arial" w:cs="Arial"/>
          <w:sz w:val="20"/>
          <w:szCs w:val="20"/>
        </w:rPr>
        <w:t xml:space="preserve"> are allowed</w:t>
      </w:r>
      <w:r w:rsidR="009813D0" w:rsidRPr="00812615">
        <w:rPr>
          <w:rFonts w:ascii="Arial" w:eastAsia="Times New Roman" w:hAnsi="Arial" w:cs="Arial"/>
          <w:sz w:val="20"/>
          <w:szCs w:val="20"/>
        </w:rPr>
        <w:t xml:space="preserve"> (no blues, greens, or blond racing stripes. If you’re not </w:t>
      </w:r>
      <w:r w:rsidR="009813D0" w:rsidRPr="009813D0">
        <w:rPr>
          <w:rFonts w:ascii="Arial" w:eastAsia="Times New Roman" w:hAnsi="Arial" w:cs="Arial"/>
          <w:sz w:val="20"/>
          <w:szCs w:val="20"/>
        </w:rPr>
        <w:t>sure, please see the principal)</w:t>
      </w:r>
      <w:r>
        <w:rPr>
          <w:rFonts w:ascii="Arial" w:eastAsia="Times New Roman" w:hAnsi="Arial" w:cs="Arial"/>
          <w:sz w:val="20"/>
          <w:szCs w:val="20"/>
        </w:rPr>
        <w:t>.</w:t>
      </w:r>
      <w:r w:rsidR="009813D0" w:rsidRPr="009813D0">
        <w:rPr>
          <w:rFonts w:ascii="Arial" w:eastAsia="Times New Roman" w:hAnsi="Arial" w:cs="Arial"/>
          <w:sz w:val="20"/>
          <w:szCs w:val="20"/>
        </w:rPr>
        <w:t xml:space="preserve">  </w:t>
      </w:r>
      <w:r w:rsidR="009813D0" w:rsidRPr="00812615">
        <w:rPr>
          <w:rFonts w:ascii="Arial" w:eastAsia="Times New Roman" w:hAnsi="Arial" w:cs="Arial"/>
          <w:sz w:val="20"/>
          <w:szCs w:val="20"/>
        </w:rPr>
        <w:t>Exaggerated hairstyles will not be permitted. (Mohawks, tails, etc.) If you not sure, it’s probably exaggerated. Hair will not obstruct vision</w:t>
      </w:r>
    </w:p>
    <w:p w:rsidR="00812615" w:rsidRPr="00812615" w:rsidRDefault="00812615" w:rsidP="00812615">
      <w:pPr>
        <w:numPr>
          <w:ilvl w:val="0"/>
          <w:numId w:val="6"/>
        </w:numPr>
        <w:shd w:val="clear" w:color="auto" w:fill="FFFFFF"/>
        <w:spacing w:before="100" w:beforeAutospacing="1" w:after="100" w:afterAutospacing="1" w:line="360" w:lineRule="atLeast"/>
        <w:ind w:left="360"/>
        <w:rPr>
          <w:rFonts w:ascii="Arial" w:eastAsia="Times New Roman" w:hAnsi="Arial" w:cs="Arial"/>
          <w:color w:val="222222"/>
          <w:sz w:val="20"/>
          <w:szCs w:val="20"/>
        </w:rPr>
      </w:pPr>
      <w:r w:rsidRPr="00812615">
        <w:rPr>
          <w:rFonts w:ascii="Arial" w:eastAsia="Times New Roman" w:hAnsi="Arial" w:cs="Arial"/>
          <w:color w:val="222222"/>
          <w:sz w:val="20"/>
          <w:szCs w:val="20"/>
        </w:rPr>
        <w:t>Uniform items with small holes must be mended. Items with large holes or large permanent stains must be replaced</w:t>
      </w:r>
    </w:p>
    <w:p w:rsidR="00812615" w:rsidRPr="00812615" w:rsidRDefault="00812615" w:rsidP="00812615">
      <w:pPr>
        <w:numPr>
          <w:ilvl w:val="0"/>
          <w:numId w:val="6"/>
        </w:numPr>
        <w:shd w:val="clear" w:color="auto" w:fill="FFFFFF"/>
        <w:spacing w:before="100" w:beforeAutospacing="1" w:after="100" w:afterAutospacing="1" w:line="360" w:lineRule="atLeast"/>
        <w:ind w:left="360"/>
        <w:rPr>
          <w:rFonts w:ascii="Arial" w:eastAsia="Times New Roman" w:hAnsi="Arial" w:cs="Arial"/>
          <w:color w:val="222222"/>
          <w:sz w:val="20"/>
          <w:szCs w:val="20"/>
        </w:rPr>
      </w:pPr>
      <w:r w:rsidRPr="00812615">
        <w:rPr>
          <w:rFonts w:ascii="Arial" w:eastAsia="Times New Roman" w:hAnsi="Arial" w:cs="Arial"/>
          <w:color w:val="222222"/>
          <w:sz w:val="20"/>
          <w:szCs w:val="20"/>
        </w:rPr>
        <w:t xml:space="preserve">Tattoos of any kind will not be permitted </w:t>
      </w:r>
    </w:p>
    <w:p w:rsidR="00812615" w:rsidRDefault="00812615" w:rsidP="00812615">
      <w:pPr>
        <w:numPr>
          <w:ilvl w:val="0"/>
          <w:numId w:val="6"/>
        </w:numPr>
        <w:shd w:val="clear" w:color="auto" w:fill="FFFFFF"/>
        <w:spacing w:before="100" w:beforeAutospacing="1" w:after="100" w:afterAutospacing="1" w:line="360" w:lineRule="atLeast"/>
        <w:ind w:left="360"/>
        <w:rPr>
          <w:rFonts w:ascii="Arial" w:eastAsia="Times New Roman" w:hAnsi="Arial" w:cs="Arial"/>
          <w:color w:val="222222"/>
          <w:sz w:val="20"/>
          <w:szCs w:val="20"/>
        </w:rPr>
      </w:pPr>
      <w:r w:rsidRPr="00812615">
        <w:rPr>
          <w:rFonts w:ascii="Arial" w:eastAsia="Times New Roman" w:hAnsi="Arial" w:cs="Arial"/>
          <w:color w:val="222222"/>
          <w:sz w:val="20"/>
          <w:szCs w:val="20"/>
        </w:rPr>
        <w:t>Body piercing of any kind will not be permitted other than the earrings allowed for girls only as previously stated.</w:t>
      </w:r>
    </w:p>
    <w:p w:rsidR="00812615" w:rsidRPr="009C6A50" w:rsidRDefault="009813D0" w:rsidP="00606DD6">
      <w:pPr>
        <w:numPr>
          <w:ilvl w:val="0"/>
          <w:numId w:val="6"/>
        </w:numPr>
        <w:shd w:val="clear" w:color="auto" w:fill="FFFFFF"/>
        <w:spacing w:before="100" w:beforeAutospacing="1" w:after="100" w:afterAutospacing="1" w:line="360" w:lineRule="atLeast"/>
        <w:ind w:left="360"/>
        <w:rPr>
          <w:sz w:val="20"/>
          <w:szCs w:val="20"/>
        </w:rPr>
      </w:pPr>
      <w:r w:rsidRPr="00812615">
        <w:rPr>
          <w:rFonts w:ascii="Arial" w:eastAsia="Times New Roman" w:hAnsi="Arial" w:cs="Arial"/>
          <w:color w:val="222222"/>
          <w:sz w:val="20"/>
          <w:szCs w:val="20"/>
        </w:rPr>
        <w:t>Hats may not be worn in school</w:t>
      </w:r>
    </w:p>
    <w:sectPr w:rsidR="00812615" w:rsidRPr="009C6A50" w:rsidSect="009C6A50">
      <w:pgSz w:w="12240" w:h="15840"/>
      <w:pgMar w:top="54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355E"/>
    <w:multiLevelType w:val="hybridMultilevel"/>
    <w:tmpl w:val="2E2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5354B"/>
    <w:multiLevelType w:val="multilevel"/>
    <w:tmpl w:val="81ECC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C4ECA"/>
    <w:multiLevelType w:val="multilevel"/>
    <w:tmpl w:val="C6B80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E7DFD"/>
    <w:multiLevelType w:val="hybridMultilevel"/>
    <w:tmpl w:val="27C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F1D37"/>
    <w:multiLevelType w:val="multilevel"/>
    <w:tmpl w:val="FBB26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25718"/>
    <w:multiLevelType w:val="multilevel"/>
    <w:tmpl w:val="81787B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218EF"/>
    <w:multiLevelType w:val="multilevel"/>
    <w:tmpl w:val="81787B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85595"/>
    <w:multiLevelType w:val="multilevel"/>
    <w:tmpl w:val="E1981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15"/>
    <w:rsid w:val="00066C51"/>
    <w:rsid w:val="00372EAA"/>
    <w:rsid w:val="004A06EC"/>
    <w:rsid w:val="004A7933"/>
    <w:rsid w:val="004D23CE"/>
    <w:rsid w:val="0055371D"/>
    <w:rsid w:val="007308AF"/>
    <w:rsid w:val="0077368E"/>
    <w:rsid w:val="00812615"/>
    <w:rsid w:val="008C46B8"/>
    <w:rsid w:val="008C787E"/>
    <w:rsid w:val="009813D0"/>
    <w:rsid w:val="009C6A50"/>
    <w:rsid w:val="00BB295D"/>
    <w:rsid w:val="00C30FCF"/>
    <w:rsid w:val="00CC13FA"/>
    <w:rsid w:val="00D77C53"/>
    <w:rsid w:val="00DA36BF"/>
    <w:rsid w:val="00FE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3ECD"/>
  <w15:chartTrackingRefBased/>
  <w15:docId w15:val="{B7F248A1-153A-4736-85FD-B9C190EC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15"/>
    <w:pPr>
      <w:ind w:left="720"/>
      <w:contextualSpacing/>
    </w:pPr>
  </w:style>
  <w:style w:type="character" w:styleId="Hyperlink">
    <w:name w:val="Hyperlink"/>
    <w:basedOn w:val="DefaultParagraphFont"/>
    <w:uiPriority w:val="99"/>
    <w:unhideWhenUsed/>
    <w:rsid w:val="004A7933"/>
    <w:rPr>
      <w:color w:val="0563C1" w:themeColor="hyperlink"/>
      <w:u w:val="single"/>
    </w:rPr>
  </w:style>
  <w:style w:type="character" w:styleId="UnresolvedMention">
    <w:name w:val="Unresolved Mention"/>
    <w:basedOn w:val="DefaultParagraphFont"/>
    <w:uiPriority w:val="99"/>
    <w:semiHidden/>
    <w:unhideWhenUsed/>
    <w:rsid w:val="004A7933"/>
    <w:rPr>
      <w:color w:val="808080"/>
      <w:shd w:val="clear" w:color="auto" w:fill="E6E6E6"/>
    </w:rPr>
  </w:style>
  <w:style w:type="paragraph" w:styleId="BalloonText">
    <w:name w:val="Balloon Text"/>
    <w:basedOn w:val="Normal"/>
    <w:link w:val="BalloonTextChar"/>
    <w:uiPriority w:val="99"/>
    <w:semiHidden/>
    <w:unhideWhenUsed/>
    <w:rsid w:val="00D77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2754">
      <w:bodyDiv w:val="1"/>
      <w:marLeft w:val="0"/>
      <w:marRight w:val="0"/>
      <w:marTop w:val="0"/>
      <w:marBottom w:val="0"/>
      <w:divBdr>
        <w:top w:val="none" w:sz="0" w:space="0" w:color="auto"/>
        <w:left w:val="none" w:sz="0" w:space="0" w:color="auto"/>
        <w:bottom w:val="none" w:sz="0" w:space="0" w:color="auto"/>
        <w:right w:val="none" w:sz="0" w:space="0" w:color="auto"/>
      </w:divBdr>
      <w:divsChild>
        <w:div w:id="1284266104">
          <w:marLeft w:val="0"/>
          <w:marRight w:val="0"/>
          <w:marTop w:val="450"/>
          <w:marBottom w:val="150"/>
          <w:divBdr>
            <w:top w:val="none" w:sz="0" w:space="0" w:color="auto"/>
            <w:left w:val="none" w:sz="0" w:space="0" w:color="auto"/>
            <w:bottom w:val="none" w:sz="0" w:space="0" w:color="auto"/>
            <w:right w:val="none" w:sz="0" w:space="0" w:color="auto"/>
          </w:divBdr>
          <w:divsChild>
            <w:div w:id="629434651">
              <w:marLeft w:val="0"/>
              <w:marRight w:val="0"/>
              <w:marTop w:val="0"/>
              <w:marBottom w:val="0"/>
              <w:divBdr>
                <w:top w:val="none" w:sz="0" w:space="0" w:color="auto"/>
                <w:left w:val="none" w:sz="0" w:space="0" w:color="auto"/>
                <w:bottom w:val="none" w:sz="0" w:space="0" w:color="auto"/>
                <w:right w:val="none" w:sz="0" w:space="0" w:color="auto"/>
              </w:divBdr>
              <w:divsChild>
                <w:div w:id="59599300">
                  <w:marLeft w:val="0"/>
                  <w:marRight w:val="0"/>
                  <w:marTop w:val="0"/>
                  <w:marBottom w:val="0"/>
                  <w:divBdr>
                    <w:top w:val="none" w:sz="0" w:space="0" w:color="auto"/>
                    <w:left w:val="none" w:sz="0" w:space="0" w:color="auto"/>
                    <w:bottom w:val="none" w:sz="0" w:space="0" w:color="auto"/>
                    <w:right w:val="none" w:sz="0" w:space="0" w:color="auto"/>
                  </w:divBdr>
                  <w:divsChild>
                    <w:div w:id="19864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tcatho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9</cp:revision>
  <cp:lastPrinted>2017-09-28T12:34:00Z</cp:lastPrinted>
  <dcterms:created xsi:type="dcterms:W3CDTF">2017-09-26T23:31:00Z</dcterms:created>
  <dcterms:modified xsi:type="dcterms:W3CDTF">2017-09-28T12:43:00Z</dcterms:modified>
</cp:coreProperties>
</file>