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B0CD" w14:textId="7C0A9C67" w:rsidR="00D0078C" w:rsidRDefault="00D0078C" w:rsidP="00922D82">
      <w:pPr>
        <w:rPr>
          <w:sz w:val="28"/>
          <w:szCs w:val="28"/>
        </w:rPr>
      </w:pPr>
      <w:r>
        <w:rPr>
          <w:noProof/>
        </w:rPr>
        <w:drawing>
          <wp:anchor distT="0" distB="0" distL="114300" distR="114300" simplePos="0" relativeHeight="251660288" behindDoc="0" locked="0" layoutInCell="1" allowOverlap="1" wp14:anchorId="46766F7B" wp14:editId="5714436D">
            <wp:simplePos x="0" y="0"/>
            <wp:positionH relativeFrom="margin">
              <wp:align>center</wp:align>
            </wp:positionH>
            <wp:positionV relativeFrom="margin">
              <wp:posOffset>-771525</wp:posOffset>
            </wp:positionV>
            <wp:extent cx="1930400" cy="1447800"/>
            <wp:effectExtent l="0" t="0" r="0" b="0"/>
            <wp:wrapSquare wrapText="bothSides"/>
            <wp:docPr id="5453425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342516" name="Picture 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930400" cy="1447800"/>
                    </a:xfrm>
                    <a:prstGeom prst="rect">
                      <a:avLst/>
                    </a:prstGeom>
                  </pic:spPr>
                </pic:pic>
              </a:graphicData>
            </a:graphic>
            <wp14:sizeRelH relativeFrom="margin">
              <wp14:pctWidth>0</wp14:pctWidth>
            </wp14:sizeRelH>
            <wp14:sizeRelV relativeFrom="margin">
              <wp14:pctHeight>0</wp14:pctHeight>
            </wp14:sizeRelV>
          </wp:anchor>
        </w:drawing>
      </w:r>
    </w:p>
    <w:p w14:paraId="243E4B57" w14:textId="31848F50" w:rsidR="00922D82" w:rsidRPr="00922D82" w:rsidRDefault="00922D82" w:rsidP="00922D82">
      <w:pPr>
        <w:rPr>
          <w:sz w:val="28"/>
          <w:szCs w:val="28"/>
        </w:rPr>
      </w:pPr>
      <w:r w:rsidRPr="00922D82">
        <w:rPr>
          <w:sz w:val="28"/>
          <w:szCs w:val="28"/>
        </w:rPr>
        <w:t>May 25, 2023</w:t>
      </w:r>
    </w:p>
    <w:p w14:paraId="04DD0886" w14:textId="7B3B1F13" w:rsidR="00922D82" w:rsidRPr="00922D82" w:rsidRDefault="00922D82" w:rsidP="00922D82">
      <w:pPr>
        <w:rPr>
          <w:sz w:val="28"/>
          <w:szCs w:val="28"/>
        </w:rPr>
      </w:pPr>
      <w:r w:rsidRPr="00922D82">
        <w:rPr>
          <w:sz w:val="28"/>
          <w:szCs w:val="28"/>
        </w:rPr>
        <w:t>De</w:t>
      </w:r>
      <w:r w:rsidR="00AA77C4">
        <w:rPr>
          <w:sz w:val="28"/>
          <w:szCs w:val="28"/>
        </w:rPr>
        <w:t>a</w:t>
      </w:r>
      <w:r w:rsidRPr="00922D82">
        <w:rPr>
          <w:sz w:val="28"/>
          <w:szCs w:val="28"/>
        </w:rPr>
        <w:t>r families,</w:t>
      </w:r>
    </w:p>
    <w:p w14:paraId="054B8D0D" w14:textId="512D6B35" w:rsidR="00922D82" w:rsidRPr="00922D82" w:rsidRDefault="00922D82" w:rsidP="00922D82">
      <w:pPr>
        <w:rPr>
          <w:sz w:val="28"/>
          <w:szCs w:val="28"/>
        </w:rPr>
      </w:pPr>
      <w:r w:rsidRPr="00922D82">
        <w:rPr>
          <w:sz w:val="28"/>
          <w:szCs w:val="28"/>
        </w:rPr>
        <w:t xml:space="preserve">The end of the year is upon us! Yesterday we celebrated a beautiful flag ceremony with the Knights of Columbus, many of whom are veterans, to dispose of our old flag, and they presented us with a brand new one. </w:t>
      </w:r>
      <w:r>
        <w:rPr>
          <w:sz w:val="28"/>
          <w:szCs w:val="28"/>
        </w:rPr>
        <w:t xml:space="preserve"> </w:t>
      </w:r>
      <w:r w:rsidRPr="00922D82">
        <w:rPr>
          <w:sz w:val="28"/>
          <w:szCs w:val="28"/>
        </w:rPr>
        <w:t>If you have a flag that needs to be properly disposed, you may bring it to school and I will be sure that it gets delivered to the proper agents for proper disposal. Many communities will host the similar ceremony in June on or about flag day. It was an honor to be witness to this beautiful ceremony yesterday.</w:t>
      </w:r>
    </w:p>
    <w:p w14:paraId="149CFB02" w14:textId="5A11E853" w:rsidR="00922D82" w:rsidRDefault="00922D82" w:rsidP="00922D82">
      <w:pPr>
        <w:rPr>
          <w:sz w:val="28"/>
          <w:szCs w:val="28"/>
        </w:rPr>
      </w:pPr>
      <w:r>
        <w:rPr>
          <w:sz w:val="28"/>
          <w:szCs w:val="28"/>
        </w:rPr>
        <w:t xml:space="preserve"> </w:t>
      </w:r>
      <w:r w:rsidRPr="00922D82">
        <w:rPr>
          <w:sz w:val="28"/>
          <w:szCs w:val="28"/>
        </w:rPr>
        <w:t xml:space="preserve">There are many events all among our community for you to participate in and honoring this very nice holiday for our veterans that have fallen to protect us for our freedoms. How appropriate for going into Memorial Day! We hope and pray that everyone has a safe and rested </w:t>
      </w:r>
      <w:r>
        <w:rPr>
          <w:sz w:val="28"/>
          <w:szCs w:val="28"/>
        </w:rPr>
        <w:t>M</w:t>
      </w:r>
      <w:r w:rsidRPr="00922D82">
        <w:rPr>
          <w:sz w:val="28"/>
          <w:szCs w:val="28"/>
        </w:rPr>
        <w:t xml:space="preserve">emorial </w:t>
      </w:r>
      <w:r>
        <w:rPr>
          <w:sz w:val="28"/>
          <w:szCs w:val="28"/>
        </w:rPr>
        <w:t>D</w:t>
      </w:r>
      <w:r w:rsidRPr="00922D82">
        <w:rPr>
          <w:sz w:val="28"/>
          <w:szCs w:val="28"/>
        </w:rPr>
        <w:t xml:space="preserve">ay. </w:t>
      </w:r>
    </w:p>
    <w:p w14:paraId="4BC5A436" w14:textId="57AA36A0" w:rsidR="00922D82" w:rsidRPr="00922D82" w:rsidRDefault="00D0078C" w:rsidP="00922D82">
      <w:pPr>
        <w:rPr>
          <w:sz w:val="28"/>
          <w:szCs w:val="28"/>
        </w:rPr>
      </w:pPr>
      <w:r>
        <w:rPr>
          <w:noProof/>
          <w:sz w:val="28"/>
          <w:szCs w:val="28"/>
        </w:rPr>
        <w:drawing>
          <wp:anchor distT="0" distB="0" distL="114300" distR="114300" simplePos="0" relativeHeight="251658240" behindDoc="0" locked="0" layoutInCell="1" allowOverlap="1" wp14:anchorId="4C2F58B1" wp14:editId="37FE8A8B">
            <wp:simplePos x="0" y="0"/>
            <wp:positionH relativeFrom="page">
              <wp:align>left</wp:align>
            </wp:positionH>
            <wp:positionV relativeFrom="margin">
              <wp:posOffset>4133850</wp:posOffset>
            </wp:positionV>
            <wp:extent cx="1162050" cy="1162050"/>
            <wp:effectExtent l="0" t="0" r="0" b="0"/>
            <wp:wrapSquare wrapText="bothSides"/>
            <wp:docPr id="417105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105852" name="Picture 417105852"/>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p>
    <w:p w14:paraId="783991AB" w14:textId="19F4994F" w:rsidR="00922D82" w:rsidRPr="00922D82" w:rsidRDefault="00922D82" w:rsidP="00922D82">
      <w:pPr>
        <w:rPr>
          <w:sz w:val="28"/>
          <w:szCs w:val="28"/>
        </w:rPr>
      </w:pPr>
      <w:r w:rsidRPr="00922D82">
        <w:rPr>
          <w:sz w:val="28"/>
          <w:szCs w:val="28"/>
        </w:rPr>
        <w:t>Father’s Day raffle tickets were enclosed in this newsletter last week. Every family is being asked to sell at least four. Please do your part and help keep our tuition as low as possible by participating in fundraisers. If you wish to opt out of this fundraiser you may send your $1</w:t>
      </w:r>
      <w:r>
        <w:rPr>
          <w:sz w:val="28"/>
          <w:szCs w:val="28"/>
        </w:rPr>
        <w:t>5</w:t>
      </w:r>
      <w:r w:rsidRPr="00922D82">
        <w:rPr>
          <w:sz w:val="28"/>
          <w:szCs w:val="28"/>
        </w:rPr>
        <w:t xml:space="preserve">0 check to the front desk with a note. All </w:t>
      </w:r>
      <w:r>
        <w:rPr>
          <w:sz w:val="28"/>
          <w:szCs w:val="28"/>
        </w:rPr>
        <w:t xml:space="preserve">tuition </w:t>
      </w:r>
      <w:r w:rsidRPr="00922D82">
        <w:rPr>
          <w:sz w:val="28"/>
          <w:szCs w:val="28"/>
        </w:rPr>
        <w:t>balances should be paid by June 1 and all after school payments should be in by June 15.</w:t>
      </w:r>
    </w:p>
    <w:p w14:paraId="44A622FD" w14:textId="292B6C37" w:rsidR="00922D82" w:rsidRPr="00922D82" w:rsidRDefault="00922D82" w:rsidP="00922D82">
      <w:pPr>
        <w:rPr>
          <w:sz w:val="28"/>
          <w:szCs w:val="28"/>
        </w:rPr>
      </w:pPr>
      <w:r w:rsidRPr="00922D82">
        <w:rPr>
          <w:sz w:val="28"/>
          <w:szCs w:val="28"/>
        </w:rPr>
        <w:t>School supplies need to be returned to school as soon as possible. We are missing books</w:t>
      </w:r>
      <w:r>
        <w:rPr>
          <w:sz w:val="28"/>
          <w:szCs w:val="28"/>
        </w:rPr>
        <w:t>,</w:t>
      </w:r>
      <w:r w:rsidRPr="00922D82">
        <w:rPr>
          <w:sz w:val="28"/>
          <w:szCs w:val="28"/>
        </w:rPr>
        <w:t xml:space="preserve"> rulers</w:t>
      </w:r>
      <w:r>
        <w:rPr>
          <w:sz w:val="28"/>
          <w:szCs w:val="28"/>
        </w:rPr>
        <w:t xml:space="preserve"> and </w:t>
      </w:r>
      <w:r w:rsidRPr="00922D82">
        <w:rPr>
          <w:sz w:val="28"/>
          <w:szCs w:val="28"/>
        </w:rPr>
        <w:t>calculators. Any uniforms that don’t fit, can be washed and brought to school to be placed in a rotating closet.</w:t>
      </w:r>
    </w:p>
    <w:p w14:paraId="73CBE140" w14:textId="78B6CDEF" w:rsidR="00922D82" w:rsidRDefault="00922D82" w:rsidP="00922D82">
      <w:pPr>
        <w:rPr>
          <w:sz w:val="28"/>
          <w:szCs w:val="28"/>
        </w:rPr>
      </w:pPr>
      <w:r w:rsidRPr="00922D82">
        <w:rPr>
          <w:sz w:val="28"/>
          <w:szCs w:val="28"/>
        </w:rPr>
        <w:t>Y</w:t>
      </w:r>
      <w:r>
        <w:rPr>
          <w:sz w:val="28"/>
          <w:szCs w:val="28"/>
        </w:rPr>
        <w:t>ear</w:t>
      </w:r>
      <w:r w:rsidRPr="00922D82">
        <w:rPr>
          <w:sz w:val="28"/>
          <w:szCs w:val="28"/>
        </w:rPr>
        <w:t>books were distributed this week with a special dedication to Maxine! Through the generosity of the sponsors in the back of the book this yearbook has been provided for free to all students and staff. Please let them know that you saw their ad in the Saint Paul’s Catholic School yearbook and thank them for their support.</w:t>
      </w:r>
    </w:p>
    <w:p w14:paraId="467D0505" w14:textId="77777777" w:rsidR="002C6F37" w:rsidRDefault="002C6F37" w:rsidP="00922D82">
      <w:pPr>
        <w:rPr>
          <w:sz w:val="28"/>
          <w:szCs w:val="28"/>
        </w:rPr>
      </w:pPr>
    </w:p>
    <w:p w14:paraId="557B0B9F" w14:textId="77777777" w:rsidR="002C6F37" w:rsidRDefault="002C6F37" w:rsidP="00922D82">
      <w:pPr>
        <w:rPr>
          <w:sz w:val="28"/>
          <w:szCs w:val="28"/>
        </w:rPr>
      </w:pPr>
    </w:p>
    <w:p w14:paraId="3B1E06F6" w14:textId="451A24F1" w:rsidR="00922D82" w:rsidRDefault="00922D82" w:rsidP="00922D82">
      <w:pPr>
        <w:rPr>
          <w:sz w:val="28"/>
          <w:szCs w:val="28"/>
        </w:rPr>
      </w:pPr>
      <w:r>
        <w:rPr>
          <w:sz w:val="28"/>
          <w:szCs w:val="28"/>
        </w:rPr>
        <w:t xml:space="preserve">Summer is a great time to relax and explore.  If you are searching for camp ideas, there are some enclosures for the local libraries, camps or music lesson.  </w:t>
      </w:r>
    </w:p>
    <w:p w14:paraId="7C7D4A3F" w14:textId="77777777" w:rsidR="00922D82" w:rsidRPr="00922D82" w:rsidRDefault="00922D82" w:rsidP="00922D82">
      <w:pPr>
        <w:rPr>
          <w:sz w:val="28"/>
          <w:szCs w:val="28"/>
        </w:rPr>
      </w:pPr>
      <w:r w:rsidRPr="00922D82">
        <w:rPr>
          <w:rFonts w:ascii="Arial" w:hAnsi="Arial" w:cs="Arial"/>
          <w:color w:val="222222"/>
          <w:sz w:val="28"/>
          <w:szCs w:val="28"/>
          <w:shd w:val="clear" w:color="auto" w:fill="FFFFFF"/>
        </w:rPr>
        <w:t>Vermont Family Theatre is offering summer camps.   They have 4 weeks of camps in Orleans with ages ranging from 4-14. Go to </w:t>
      </w:r>
      <w:hyperlink r:id="rId11" w:tgtFrame="_blank" w:history="1">
        <w:r w:rsidRPr="00922D82">
          <w:rPr>
            <w:rStyle w:val="Hyperlink"/>
            <w:rFonts w:ascii="Arial" w:hAnsi="Arial" w:cs="Arial"/>
            <w:color w:val="1155CC"/>
            <w:sz w:val="28"/>
            <w:szCs w:val="28"/>
            <w:shd w:val="clear" w:color="auto" w:fill="FFFFFF"/>
          </w:rPr>
          <w:t>vermontfamilytheatre.weebly.com</w:t>
        </w:r>
      </w:hyperlink>
      <w:r w:rsidRPr="00922D82">
        <w:rPr>
          <w:rFonts w:ascii="Arial" w:hAnsi="Arial" w:cs="Arial"/>
          <w:color w:val="222222"/>
          <w:sz w:val="28"/>
          <w:szCs w:val="28"/>
          <w:shd w:val="clear" w:color="auto" w:fill="FFFFFF"/>
        </w:rPr>
        <w:t> to sign up.</w:t>
      </w:r>
    </w:p>
    <w:p w14:paraId="2A78EF33" w14:textId="5B803961" w:rsidR="00922D82" w:rsidRPr="00922D82" w:rsidRDefault="00D0078C" w:rsidP="00922D82">
      <w:pPr>
        <w:rPr>
          <w:sz w:val="28"/>
          <w:szCs w:val="28"/>
        </w:rPr>
      </w:pPr>
      <w:r>
        <w:rPr>
          <w:noProof/>
          <w:sz w:val="28"/>
          <w:szCs w:val="28"/>
        </w:rPr>
        <w:drawing>
          <wp:anchor distT="0" distB="0" distL="114300" distR="114300" simplePos="0" relativeHeight="251661312" behindDoc="0" locked="0" layoutInCell="1" allowOverlap="1" wp14:anchorId="12A9A356" wp14:editId="7F49D82A">
            <wp:simplePos x="0" y="0"/>
            <wp:positionH relativeFrom="margin">
              <wp:posOffset>1320165</wp:posOffset>
            </wp:positionH>
            <wp:positionV relativeFrom="margin">
              <wp:posOffset>1678305</wp:posOffset>
            </wp:positionV>
            <wp:extent cx="2560320" cy="1493520"/>
            <wp:effectExtent l="0" t="0" r="0" b="0"/>
            <wp:wrapSquare wrapText="bothSides"/>
            <wp:docPr id="54018338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320" cy="1493520"/>
                    </a:xfrm>
                    <a:prstGeom prst="rect">
                      <a:avLst/>
                    </a:prstGeom>
                    <a:noFill/>
                  </pic:spPr>
                </pic:pic>
              </a:graphicData>
            </a:graphic>
          </wp:anchor>
        </w:drawing>
      </w:r>
    </w:p>
    <w:p w14:paraId="6F8D5845" w14:textId="50AED95B" w:rsidR="00922D82" w:rsidRPr="00922D82" w:rsidRDefault="00922D82" w:rsidP="00922D82">
      <w:pPr>
        <w:rPr>
          <w:sz w:val="28"/>
          <w:szCs w:val="28"/>
        </w:rPr>
      </w:pPr>
    </w:p>
    <w:p w14:paraId="105667D5" w14:textId="77777777" w:rsidR="00D0078C" w:rsidRDefault="00D0078C" w:rsidP="00922D82">
      <w:pPr>
        <w:rPr>
          <w:sz w:val="28"/>
          <w:szCs w:val="28"/>
        </w:rPr>
      </w:pPr>
    </w:p>
    <w:p w14:paraId="138787E7" w14:textId="77777777" w:rsidR="00D0078C" w:rsidRDefault="00D0078C" w:rsidP="00922D82">
      <w:pPr>
        <w:rPr>
          <w:sz w:val="28"/>
          <w:szCs w:val="28"/>
        </w:rPr>
      </w:pPr>
    </w:p>
    <w:p w14:paraId="1F29D792" w14:textId="77777777" w:rsidR="00D0078C" w:rsidRDefault="00D0078C" w:rsidP="00922D82">
      <w:pPr>
        <w:rPr>
          <w:sz w:val="28"/>
          <w:szCs w:val="28"/>
        </w:rPr>
      </w:pPr>
    </w:p>
    <w:p w14:paraId="1C80515F" w14:textId="5175617D" w:rsidR="00922D82" w:rsidRDefault="00922D82" w:rsidP="00922D82">
      <w:pPr>
        <w:rPr>
          <w:sz w:val="28"/>
          <w:szCs w:val="28"/>
        </w:rPr>
      </w:pPr>
      <w:r w:rsidRPr="00922D82">
        <w:rPr>
          <w:sz w:val="28"/>
          <w:szCs w:val="28"/>
        </w:rPr>
        <w:t>Dates for end of the year</w:t>
      </w:r>
      <w:r>
        <w:rPr>
          <w:sz w:val="28"/>
          <w:szCs w:val="28"/>
        </w:rPr>
        <w:t>:</w:t>
      </w:r>
    </w:p>
    <w:p w14:paraId="18C4365A" w14:textId="7F45AFE4" w:rsidR="001152E0" w:rsidRPr="00BF4986" w:rsidRDefault="001152E0" w:rsidP="001152E0">
      <w:pPr>
        <w:pStyle w:val="ListParagraph"/>
        <w:numPr>
          <w:ilvl w:val="0"/>
          <w:numId w:val="1"/>
        </w:numPr>
        <w:shd w:val="clear" w:color="auto" w:fill="FFFFFF"/>
        <w:spacing w:after="0" w:line="240" w:lineRule="auto"/>
        <w:rPr>
          <w:rFonts w:ascii="Arial" w:eastAsia="Times New Roman" w:hAnsi="Arial" w:cs="Arial"/>
          <w:color w:val="222222"/>
          <w:kern w:val="0"/>
          <w:sz w:val="32"/>
          <w:szCs w:val="32"/>
          <w14:ligatures w14:val="none"/>
        </w:rPr>
      </w:pPr>
      <w:r w:rsidRPr="00BF4986">
        <w:rPr>
          <w:rFonts w:ascii="Arial" w:eastAsia="Times New Roman" w:hAnsi="Arial" w:cs="Arial"/>
          <w:color w:val="222222"/>
          <w:kern w:val="0"/>
          <w:sz w:val="32"/>
          <w:szCs w:val="32"/>
          <w14:ligatures w14:val="none"/>
        </w:rPr>
        <w:t>May 26 – School Mass 8:30</w:t>
      </w:r>
      <w:proofErr w:type="gramStart"/>
      <w:r w:rsidR="001C0CA5">
        <w:rPr>
          <w:rFonts w:ascii="Arial" w:eastAsia="Times New Roman" w:hAnsi="Arial" w:cs="Arial"/>
          <w:color w:val="222222"/>
          <w:kern w:val="0"/>
          <w:sz w:val="32"/>
          <w:szCs w:val="32"/>
          <w14:ligatures w14:val="none"/>
        </w:rPr>
        <w:t>.  No</w:t>
      </w:r>
      <w:proofErr w:type="gramEnd"/>
      <w:r w:rsidR="001C0CA5">
        <w:rPr>
          <w:rFonts w:ascii="Arial" w:eastAsia="Times New Roman" w:hAnsi="Arial" w:cs="Arial"/>
          <w:color w:val="222222"/>
          <w:kern w:val="0"/>
          <w:sz w:val="32"/>
          <w:szCs w:val="32"/>
          <w14:ligatures w14:val="none"/>
        </w:rPr>
        <w:t xml:space="preserve"> PM Busses.  Friday No Busses/  </w:t>
      </w:r>
    </w:p>
    <w:p w14:paraId="3A65D19E" w14:textId="77777777" w:rsidR="001152E0" w:rsidRPr="00BF4986" w:rsidRDefault="001152E0" w:rsidP="001152E0">
      <w:pPr>
        <w:pStyle w:val="ListParagraph"/>
        <w:numPr>
          <w:ilvl w:val="0"/>
          <w:numId w:val="1"/>
        </w:numPr>
        <w:shd w:val="clear" w:color="auto" w:fill="FFFFFF"/>
        <w:spacing w:after="0" w:line="240" w:lineRule="auto"/>
        <w:rPr>
          <w:rFonts w:ascii="Arial" w:eastAsia="Times New Roman" w:hAnsi="Arial" w:cs="Arial"/>
          <w:color w:val="222222"/>
          <w:kern w:val="0"/>
          <w:sz w:val="32"/>
          <w:szCs w:val="32"/>
          <w14:ligatures w14:val="none"/>
        </w:rPr>
      </w:pPr>
      <w:r w:rsidRPr="00BF4986">
        <w:rPr>
          <w:rFonts w:ascii="Arial" w:eastAsia="Times New Roman" w:hAnsi="Arial" w:cs="Arial"/>
          <w:color w:val="222222"/>
          <w:kern w:val="0"/>
          <w:sz w:val="32"/>
          <w:szCs w:val="32"/>
          <w14:ligatures w14:val="none"/>
        </w:rPr>
        <w:t>May 29 – Closed for Memorial Day</w:t>
      </w:r>
    </w:p>
    <w:sectPr w:rsidR="001152E0" w:rsidRPr="00BF498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7531" w14:textId="77777777" w:rsidR="004539FD" w:rsidRDefault="004539FD" w:rsidP="00AC1751">
      <w:pPr>
        <w:spacing w:after="0" w:line="240" w:lineRule="auto"/>
      </w:pPr>
      <w:r>
        <w:separator/>
      </w:r>
    </w:p>
  </w:endnote>
  <w:endnote w:type="continuationSeparator" w:id="0">
    <w:p w14:paraId="20B4BC42" w14:textId="77777777" w:rsidR="004539FD" w:rsidRDefault="004539FD" w:rsidP="00AC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D753" w14:textId="79AA6A90" w:rsidR="00AC1751" w:rsidRDefault="00AC1751" w:rsidP="00AC1751">
    <w:pPr>
      <w:pStyle w:val="Footer"/>
      <w:jc w:val="right"/>
    </w:pPr>
    <w:r>
      <w:t>-----------------------------------</w:t>
    </w:r>
    <w:r>
      <w:sym w:font="Wingdings" w:char="F0E0"/>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204E" w14:textId="77777777" w:rsidR="004539FD" w:rsidRDefault="004539FD" w:rsidP="00AC1751">
      <w:pPr>
        <w:spacing w:after="0" w:line="240" w:lineRule="auto"/>
      </w:pPr>
      <w:r>
        <w:separator/>
      </w:r>
    </w:p>
  </w:footnote>
  <w:footnote w:type="continuationSeparator" w:id="0">
    <w:p w14:paraId="5C06D425" w14:textId="77777777" w:rsidR="004539FD" w:rsidRDefault="004539FD" w:rsidP="00AC1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10B6"/>
    <w:multiLevelType w:val="hybridMultilevel"/>
    <w:tmpl w:val="9A14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284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F8"/>
    <w:rsid w:val="000B00F8"/>
    <w:rsid w:val="001152E0"/>
    <w:rsid w:val="00132AA9"/>
    <w:rsid w:val="001C0CA5"/>
    <w:rsid w:val="002C6F37"/>
    <w:rsid w:val="004539FD"/>
    <w:rsid w:val="00922D82"/>
    <w:rsid w:val="00943E54"/>
    <w:rsid w:val="00AA77C4"/>
    <w:rsid w:val="00AC1751"/>
    <w:rsid w:val="00D0078C"/>
    <w:rsid w:val="00FB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92FE"/>
  <w15:chartTrackingRefBased/>
  <w15:docId w15:val="{4C4FB66B-0476-432C-8524-8E29E34C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AF8"/>
    <w:rPr>
      <w:color w:val="0000FF"/>
      <w:u w:val="single"/>
    </w:rPr>
  </w:style>
  <w:style w:type="paragraph" w:styleId="ListParagraph">
    <w:name w:val="List Paragraph"/>
    <w:basedOn w:val="Normal"/>
    <w:uiPriority w:val="34"/>
    <w:qFormat/>
    <w:rsid w:val="001152E0"/>
    <w:pPr>
      <w:ind w:left="720"/>
      <w:contextualSpacing/>
    </w:pPr>
  </w:style>
  <w:style w:type="character" w:customStyle="1" w:styleId="screenreader-hidden-offscreen">
    <w:name w:val="screenreader-hidden-offscreen"/>
    <w:basedOn w:val="DefaultParagraphFont"/>
    <w:rsid w:val="001152E0"/>
  </w:style>
  <w:style w:type="character" w:styleId="UnresolvedMention">
    <w:name w:val="Unresolved Mention"/>
    <w:basedOn w:val="DefaultParagraphFont"/>
    <w:uiPriority w:val="99"/>
    <w:semiHidden/>
    <w:unhideWhenUsed/>
    <w:rsid w:val="00D0078C"/>
    <w:rPr>
      <w:color w:val="605E5C"/>
      <w:shd w:val="clear" w:color="auto" w:fill="E1DFDD"/>
    </w:rPr>
  </w:style>
  <w:style w:type="paragraph" w:styleId="Header">
    <w:name w:val="header"/>
    <w:basedOn w:val="Normal"/>
    <w:link w:val="HeaderChar"/>
    <w:uiPriority w:val="99"/>
    <w:unhideWhenUsed/>
    <w:rsid w:val="00AC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751"/>
  </w:style>
  <w:style w:type="paragraph" w:styleId="Footer">
    <w:name w:val="footer"/>
    <w:basedOn w:val="Normal"/>
    <w:link w:val="FooterChar"/>
    <w:uiPriority w:val="99"/>
    <w:unhideWhenUsed/>
    <w:rsid w:val="00AC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hinescreations.vintagethread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rmontfamilytheatre.weebl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ublicdomainpictures.net/view-image.php?image=338501&amp;picture=modello-di-scheda-di-giorno-di-padr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7</cp:revision>
  <dcterms:created xsi:type="dcterms:W3CDTF">2023-05-23T15:08:00Z</dcterms:created>
  <dcterms:modified xsi:type="dcterms:W3CDTF">2023-05-30T16:19:00Z</dcterms:modified>
</cp:coreProperties>
</file>